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81D" w:rsidRDefault="00EB781D" w:rsidP="00EB781D">
      <w:pPr>
        <w:ind w:left="3402"/>
        <w:jc w:val="both"/>
        <w:rPr>
          <w:sz w:val="28"/>
          <w:szCs w:val="28"/>
        </w:rPr>
      </w:pPr>
    </w:p>
    <w:p w:rsidR="00EB781D" w:rsidRDefault="00EB781D" w:rsidP="00EB781D">
      <w:pPr>
        <w:ind w:left="3402"/>
        <w:jc w:val="both"/>
        <w:rPr>
          <w:sz w:val="28"/>
          <w:szCs w:val="28"/>
        </w:rPr>
      </w:pPr>
    </w:p>
    <w:p w:rsidR="00EB781D" w:rsidRDefault="00EB781D" w:rsidP="00EB781D">
      <w:pPr>
        <w:ind w:left="3402"/>
        <w:jc w:val="both"/>
        <w:rPr>
          <w:sz w:val="28"/>
          <w:szCs w:val="28"/>
        </w:rPr>
      </w:pPr>
    </w:p>
    <w:p w:rsidR="00D1167C" w:rsidRPr="00D1167C" w:rsidRDefault="00D1167C" w:rsidP="00EB781D">
      <w:pPr>
        <w:ind w:left="3402"/>
        <w:jc w:val="both"/>
        <w:rPr>
          <w:sz w:val="28"/>
          <w:szCs w:val="28"/>
        </w:rPr>
      </w:pPr>
      <w:proofErr w:type="spellStart"/>
      <w:r w:rsidRPr="00D1167C">
        <w:rPr>
          <w:sz w:val="28"/>
          <w:szCs w:val="28"/>
        </w:rPr>
        <w:t>Exmo</w:t>
      </w:r>
      <w:proofErr w:type="spellEnd"/>
      <w:r w:rsidRPr="00D1167C">
        <w:rPr>
          <w:sz w:val="28"/>
          <w:szCs w:val="28"/>
        </w:rPr>
        <w:t xml:space="preserve">(a). Senhor(a) Diretor(a) </w:t>
      </w:r>
    </w:p>
    <w:p w:rsidR="00D1167C" w:rsidRPr="00D1167C" w:rsidRDefault="00D1167C" w:rsidP="00EB781D">
      <w:pPr>
        <w:ind w:left="3402"/>
        <w:jc w:val="both"/>
        <w:rPr>
          <w:sz w:val="28"/>
          <w:szCs w:val="28"/>
        </w:rPr>
      </w:pPr>
      <w:r w:rsidRPr="00D1167C">
        <w:rPr>
          <w:sz w:val="28"/>
          <w:szCs w:val="28"/>
        </w:rPr>
        <w:t>do Agrupamento de Escolas _____________</w:t>
      </w:r>
    </w:p>
    <w:p w:rsidR="00D1167C" w:rsidRPr="00D1167C" w:rsidRDefault="00D1167C" w:rsidP="00EB781D">
      <w:pPr>
        <w:jc w:val="both"/>
        <w:rPr>
          <w:sz w:val="28"/>
          <w:szCs w:val="28"/>
        </w:rPr>
      </w:pPr>
    </w:p>
    <w:p w:rsidR="00D1167C" w:rsidRPr="00D1167C" w:rsidRDefault="00D1167C" w:rsidP="00EB781D">
      <w:pPr>
        <w:jc w:val="both"/>
        <w:rPr>
          <w:sz w:val="28"/>
          <w:szCs w:val="28"/>
        </w:rPr>
      </w:pPr>
    </w:p>
    <w:p w:rsidR="00EB781D" w:rsidRDefault="00D1167C" w:rsidP="00EB781D">
      <w:pPr>
        <w:spacing w:line="360" w:lineRule="auto"/>
        <w:jc w:val="both"/>
        <w:rPr>
          <w:sz w:val="28"/>
          <w:szCs w:val="28"/>
        </w:rPr>
      </w:pPr>
      <w:r w:rsidRPr="00D1167C">
        <w:rPr>
          <w:sz w:val="28"/>
          <w:szCs w:val="28"/>
        </w:rPr>
        <w:t xml:space="preserve"> _______________, professor(a) do Quadro de __, do grupo ______</w:t>
      </w:r>
      <w:r w:rsidRPr="00D1167C">
        <w:rPr>
          <w:sz w:val="28"/>
          <w:szCs w:val="28"/>
        </w:rPr>
        <w:t xml:space="preserve"> deste agrupamento, sem prejuízo de não abdicar do restante tempo de serviço que foi sujeito a congelamento</w:t>
      </w:r>
      <w:r>
        <w:rPr>
          <w:sz w:val="28"/>
          <w:szCs w:val="28"/>
        </w:rPr>
        <w:t xml:space="preserve">, </w:t>
      </w:r>
      <w:r w:rsidRPr="00A518C3">
        <w:rPr>
          <w:caps/>
          <w:sz w:val="28"/>
          <w:szCs w:val="28"/>
        </w:rPr>
        <w:t>vem</w:t>
      </w:r>
      <w:r w:rsidR="00C07D0C">
        <w:rPr>
          <w:sz w:val="28"/>
          <w:szCs w:val="28"/>
        </w:rPr>
        <w:t xml:space="preserve">, nos termos e para os efeitos do disposto no artigo 5º do Decreto-Lei nº 65/2019, de 20 de maio, </w:t>
      </w:r>
      <w:r w:rsidRPr="00A518C3">
        <w:rPr>
          <w:caps/>
          <w:sz w:val="28"/>
          <w:szCs w:val="28"/>
        </w:rPr>
        <w:t>requerer</w:t>
      </w:r>
      <w:r w:rsidRPr="00D1167C">
        <w:rPr>
          <w:sz w:val="28"/>
          <w:szCs w:val="28"/>
        </w:rPr>
        <w:t xml:space="preserve"> a V. Exa. </w:t>
      </w:r>
      <w:r w:rsidR="00EB781D">
        <w:rPr>
          <w:sz w:val="28"/>
          <w:szCs w:val="28"/>
        </w:rPr>
        <w:t xml:space="preserve">que </w:t>
      </w:r>
      <w:r w:rsidR="00C07D0C">
        <w:rPr>
          <w:sz w:val="28"/>
          <w:szCs w:val="28"/>
        </w:rPr>
        <w:t>a recuperação do tempo de serviço atribuíd</w:t>
      </w:r>
      <w:r w:rsidR="00EB781D">
        <w:rPr>
          <w:sz w:val="28"/>
          <w:szCs w:val="28"/>
        </w:rPr>
        <w:t>a</w:t>
      </w:r>
      <w:r w:rsidR="00C07D0C">
        <w:rPr>
          <w:sz w:val="28"/>
          <w:szCs w:val="28"/>
        </w:rPr>
        <w:t xml:space="preserve"> pelo Decreto-Lei nº 36/2019, de 15 de março</w:t>
      </w:r>
      <w:r w:rsidR="00EB781D">
        <w:rPr>
          <w:sz w:val="28"/>
          <w:szCs w:val="28"/>
        </w:rPr>
        <w:t>, se efetue de acordo</w:t>
      </w:r>
      <w:r w:rsidR="00C07D0C">
        <w:rPr>
          <w:sz w:val="28"/>
          <w:szCs w:val="28"/>
        </w:rPr>
        <w:t xml:space="preserve">  </w:t>
      </w:r>
      <w:r w:rsidR="00EB781D">
        <w:rPr>
          <w:sz w:val="28"/>
          <w:szCs w:val="28"/>
        </w:rPr>
        <w:t>com o disposto nas alíneas a), b) e c) do nº 2, do artigo 2º  do citado Decreto-Lei nº 65/2019, de 20 de maio.</w:t>
      </w:r>
      <w:bookmarkStart w:id="0" w:name="_GoBack"/>
      <w:bookmarkEnd w:id="0"/>
    </w:p>
    <w:p w:rsidR="00EB781D" w:rsidRDefault="00D1167C" w:rsidP="00EB781D">
      <w:pPr>
        <w:jc w:val="center"/>
        <w:rPr>
          <w:sz w:val="28"/>
          <w:szCs w:val="28"/>
        </w:rPr>
      </w:pPr>
      <w:r w:rsidRPr="00D1167C">
        <w:rPr>
          <w:sz w:val="28"/>
          <w:szCs w:val="28"/>
        </w:rPr>
        <w:t>Local e data</w:t>
      </w:r>
    </w:p>
    <w:p w:rsidR="00EB781D" w:rsidRDefault="00EB781D" w:rsidP="00EB781D">
      <w:pPr>
        <w:jc w:val="center"/>
        <w:rPr>
          <w:sz w:val="28"/>
          <w:szCs w:val="28"/>
        </w:rPr>
      </w:pPr>
      <w:r>
        <w:rPr>
          <w:sz w:val="28"/>
          <w:szCs w:val="28"/>
        </w:rPr>
        <w:t>Pede deferimento</w:t>
      </w:r>
    </w:p>
    <w:p w:rsidR="0008529F" w:rsidRPr="00D1167C" w:rsidRDefault="00D1167C" w:rsidP="00EB781D">
      <w:pPr>
        <w:jc w:val="center"/>
        <w:rPr>
          <w:sz w:val="28"/>
          <w:szCs w:val="28"/>
        </w:rPr>
      </w:pPr>
      <w:r w:rsidRPr="00D1167C">
        <w:rPr>
          <w:sz w:val="28"/>
          <w:szCs w:val="28"/>
        </w:rPr>
        <w:t>O(A) Professor(a),</w:t>
      </w:r>
    </w:p>
    <w:sectPr w:rsidR="0008529F" w:rsidRPr="00D116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67C"/>
    <w:rsid w:val="000448C6"/>
    <w:rsid w:val="0008529F"/>
    <w:rsid w:val="004A63E4"/>
    <w:rsid w:val="00A518C3"/>
    <w:rsid w:val="00C07D0C"/>
    <w:rsid w:val="00D1167C"/>
    <w:rsid w:val="00EB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7E1A"/>
  <w15:chartTrackingRefBased/>
  <w15:docId w15:val="{9C77ADFD-38AC-48E2-9561-E9434785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</dc:creator>
  <cp:keywords/>
  <dc:description/>
  <cp:lastModifiedBy>Miguel</cp:lastModifiedBy>
  <cp:revision>2</cp:revision>
  <dcterms:created xsi:type="dcterms:W3CDTF">2019-05-21T12:12:00Z</dcterms:created>
  <dcterms:modified xsi:type="dcterms:W3CDTF">2019-05-21T12:42:00Z</dcterms:modified>
</cp:coreProperties>
</file>